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639F" w14:textId="77777777" w:rsidR="002C27D7" w:rsidRDefault="00000000" w:rsidP="00AF2E97">
      <w:r>
        <w:rPr>
          <w:noProof/>
        </w:rPr>
        <mc:AlternateContent>
          <mc:Choice Requires="wps">
            <w:drawing>
              <wp:inline distT="0" distB="0" distL="0" distR="0" wp14:anchorId="4FFD8D63" wp14:editId="09956459">
                <wp:extent cx="5924550" cy="3671668"/>
                <wp:effectExtent l="0" t="0" r="6350" b="0"/>
                <wp:docPr id="5" name="Rectangle 5"/>
                <wp:cNvGraphicFramePr/>
                <a:graphic xmlns:a="http://schemas.openxmlformats.org/drawingml/2006/main">
                  <a:graphicData uri="http://schemas.microsoft.com/office/word/2010/wordprocessingShape">
                    <wps:wsp>
                      <wps:cNvSpPr/>
                      <wps:spPr>
                        <a:xfrm>
                          <a:off x="0" y="0"/>
                          <a:ext cx="5924550" cy="3671668"/>
                        </a:xfrm>
                        <a:prstGeom prst="rect">
                          <a:avLst/>
                        </a:prstGeom>
                        <a:solidFill>
                          <a:srgbClr val="EDEDED"/>
                        </a:solidFill>
                        <a:ln>
                          <a:noFill/>
                        </a:ln>
                      </wps:spPr>
                      <wps:txbx>
                        <w:txbxContent>
                          <w:p w14:paraId="7E5677D5" w14:textId="77777777" w:rsidR="00CE5869" w:rsidRDefault="00CE5869" w:rsidP="000B67CB">
                            <w:pPr>
                              <w:pStyle w:val="Normal-InstructionsHeading"/>
                            </w:pPr>
                            <w:r w:rsidRPr="000B67CB">
                              <w:t>HOW TO USE THIS TEMPLATE</w:t>
                            </w:r>
                            <w:r>
                              <w:tab/>
                            </w:r>
                            <w:r w:rsidRPr="00AF2E97">
                              <w:rPr>
                                <w:noProof/>
                              </w:rPr>
                              <w:drawing>
                                <wp:inline distT="0" distB="0" distL="0" distR="0" wp14:anchorId="40708571" wp14:editId="5C7F60AA">
                                  <wp:extent cx="1463040" cy="320040"/>
                                  <wp:effectExtent l="0" t="0" r="0" b="0"/>
                                  <wp:docPr id="659663352" name="Picture 659663352" descr="DINFOS PAVILION Onlin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63352" name="Picture 659663352" descr="DINFOS PAVILION Online Learning logo"/>
                                          <pic:cNvPicPr/>
                                        </pic:nvPicPr>
                                        <pic:blipFill>
                                          <a:blip r:embed="rId8">
                                            <a:alphaModFix/>
                                            <a:extLst>
                                              <a:ext uri="{28A0092B-C50C-407E-A947-70E740481C1C}">
                                                <a14:useLocalDpi xmlns:a14="http://schemas.microsoft.com/office/drawing/2010/main" val="0"/>
                                              </a:ext>
                                            </a:extLst>
                                          </a:blip>
                                          <a:stretch>
                                            <a:fillRect/>
                                          </a:stretch>
                                        </pic:blipFill>
                                        <pic:spPr>
                                          <a:xfrm>
                                            <a:off x="0" y="0"/>
                                            <a:ext cx="1463040" cy="320040"/>
                                          </a:xfrm>
                                          <a:prstGeom prst="rect">
                                            <a:avLst/>
                                          </a:prstGeom>
                                        </pic:spPr>
                                      </pic:pic>
                                    </a:graphicData>
                                  </a:graphic>
                                </wp:inline>
                              </w:drawing>
                            </w:r>
                          </w:p>
                          <w:p w14:paraId="22F582D8" w14:textId="6E15ECA1" w:rsidR="00A62EDD" w:rsidRDefault="00000000" w:rsidP="00A62EDD">
                            <w:pPr>
                              <w:spacing w:after="240"/>
                              <w:ind w:right="29"/>
                              <w:textDirection w:val="btLr"/>
                            </w:pPr>
                            <w:hyperlink r:id="rId9" w:history="1">
                              <w:r w:rsidR="00A62EDD" w:rsidRPr="004F2774">
                                <w:rPr>
                                  <w:rStyle w:val="Hyperlink"/>
                                  <w:sz w:val="20"/>
                                </w:rPr>
                                <w:t xml:space="preserve">Template last updated </w:t>
                              </w:r>
                              <w:r w:rsidR="00CB19A7">
                                <w:rPr>
                                  <w:rStyle w:val="Hyperlink"/>
                                  <w:sz w:val="20"/>
                                </w:rPr>
                                <w:t>May</w:t>
                              </w:r>
                              <w:r w:rsidR="00A62EDD">
                                <w:rPr>
                                  <w:rStyle w:val="Hyperlink"/>
                                  <w:sz w:val="20"/>
                                </w:rPr>
                                <w:t xml:space="preserve"> 202</w:t>
                              </w:r>
                              <w:r w:rsidR="00E2521F">
                                <w:rPr>
                                  <w:rStyle w:val="Hyperlink"/>
                                  <w:sz w:val="20"/>
                                </w:rPr>
                                <w:t>4</w:t>
                              </w:r>
                            </w:hyperlink>
                            <w:r w:rsidR="00A62EDD">
                              <w:rPr>
                                <w:color w:val="0070C0"/>
                                <w:sz w:val="20"/>
                              </w:rPr>
                              <w:t xml:space="preserve"> </w:t>
                            </w:r>
                          </w:p>
                          <w:p w14:paraId="3FA96DD0" w14:textId="77777777" w:rsidR="00A62EDD" w:rsidRPr="00D17090" w:rsidRDefault="00A62EDD" w:rsidP="00A62EDD">
                            <w:pPr>
                              <w:pStyle w:val="Normal-InstructionsText"/>
                              <w:rPr>
                                <w:b/>
                                <w:bCs/>
                              </w:rPr>
                            </w:pPr>
                            <w:r>
                              <w:t xml:space="preserve">Fill in the bracket areas with the appropriate information. Instructions and tips are provided in gray boxes to help guide you. </w:t>
                            </w:r>
                            <w:r w:rsidRPr="00D17090">
                              <w:rPr>
                                <w:b/>
                                <w:bCs/>
                              </w:rPr>
                              <w:t>Be sure to remove any bracket symbols and gray boxes when finished.</w:t>
                            </w:r>
                          </w:p>
                          <w:p w14:paraId="0BBE3C6A" w14:textId="6547D3EF" w:rsidR="00FB71C7" w:rsidRPr="00FB71C7" w:rsidRDefault="00FB71C7" w:rsidP="00FB71C7">
                            <w:pPr>
                              <w:pStyle w:val="Normal-InstructionsText"/>
                            </w:pPr>
                            <w:r w:rsidRPr="00FB71C7">
                              <w:t>For each phase, create a heading and table to document all planned communication tasks/events that will take place. Each phase should be broken down into manageable blocks and only contain tasks relevant to that phase.</w:t>
                            </w:r>
                          </w:p>
                          <w:p w14:paraId="1C206DD3" w14:textId="77777777" w:rsidR="00FB71C7" w:rsidRPr="00FB71C7" w:rsidRDefault="00FB71C7" w:rsidP="00FB71C7">
                            <w:pPr>
                              <w:pStyle w:val="Normal-InstructionsText"/>
                            </w:pPr>
                            <w:r w:rsidRPr="00FB71C7">
                              <w:t>Use the table to identify each task/event’s: start and end dates; description; stakeholders/audience (consider members of the military/unit, contractors, retirees, civilians, community leaders, local/state/government officials and the general public); the objective or purpose; the medium of how the task will be carried out and/or location; and who is responsible for executing the task (office of primary responsibility).</w:t>
                            </w:r>
                          </w:p>
                          <w:p w14:paraId="2321FDCA" w14:textId="77777777" w:rsidR="00FB71C7" w:rsidRPr="00FB71C7" w:rsidRDefault="00FB71C7" w:rsidP="00FB71C7">
                            <w:pPr>
                              <w:pStyle w:val="Normal-InstructionsText"/>
                            </w:pPr>
                            <w:r w:rsidRPr="00FB71C7">
                              <w:t>List a phase’s tasks/events in chronological order. Add table rows as needed.</w:t>
                            </w:r>
                          </w:p>
                          <w:p w14:paraId="7DC1B809" w14:textId="77777777" w:rsidR="00FB71C7" w:rsidRPr="00BF1422" w:rsidRDefault="00FB71C7" w:rsidP="00A62EDD">
                            <w:pPr>
                              <w:pStyle w:val="Normal-InstructionsText"/>
                            </w:pPr>
                          </w:p>
                          <w:p w14:paraId="15176D41" w14:textId="3C05A225" w:rsidR="002C27D7" w:rsidRPr="00AF2E97" w:rsidRDefault="002C27D7" w:rsidP="00DE5F9D"/>
                        </w:txbxContent>
                      </wps:txbx>
                      <wps:bodyPr spcFirstLastPara="1" wrap="square" lIns="182875" tIns="182875" rIns="182875" bIns="45700" anchor="t" anchorCtr="0">
                        <a:noAutofit/>
                      </wps:bodyPr>
                    </wps:wsp>
                  </a:graphicData>
                </a:graphic>
              </wp:inline>
            </w:drawing>
          </mc:Choice>
          <mc:Fallback>
            <w:pict>
              <v:rect w14:anchorId="4FFD8D63" id="Rectangle 5" o:spid="_x0000_s1026" style="width:466.5pt;height:28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" fillcolor="#ededed" stroked="f">
                <v:textbox inset="5.07986mm,5.07986mm,5.07986mm,1.2694mm">
                  <w:txbxContent>
                    <w:p w14:paraId="7E5677D5" w14:textId="77777777" w:rsidR="00CE5869" w:rsidRDefault="00CE5869" w:rsidP="000B67CB">
                      <w:pPr>
                        <w:pStyle w:val="Normal-InstructionsHeading"/>
                      </w:pPr>
                      <w:r w:rsidRPr="000B67CB">
                        <w:t>HOW TO USE THIS TEMPLATE</w:t>
                      </w:r>
                      <w:r>
                        <w:tab/>
                      </w:r>
                      <w:r w:rsidRPr="00AF2E97">
                        <w:rPr>
                          <w:noProof/>
                        </w:rPr>
                        <w:drawing>
                          <wp:inline distT="0" distB="0" distL="0" distR="0" wp14:anchorId="40708571" wp14:editId="5C7F60AA">
                            <wp:extent cx="1463040" cy="320040"/>
                            <wp:effectExtent l="0" t="0" r="0" b="0"/>
                            <wp:docPr id="659663352" name="Picture 659663352" descr="DINFOS PAVILION Onlin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63352" name="Picture 659663352" descr="DINFOS PAVILION Online Learning logo"/>
                                    <pic:cNvPicPr/>
                                  </pic:nvPicPr>
                                  <pic:blipFill>
                                    <a:blip r:embed="rId8">
                                      <a:alphaModFix/>
                                      <a:extLst>
                                        <a:ext uri="{28A0092B-C50C-407E-A947-70E740481C1C}">
                                          <a14:useLocalDpi xmlns:a14="http://schemas.microsoft.com/office/drawing/2010/main" val="0"/>
                                        </a:ext>
                                      </a:extLst>
                                    </a:blip>
                                    <a:stretch>
                                      <a:fillRect/>
                                    </a:stretch>
                                  </pic:blipFill>
                                  <pic:spPr>
                                    <a:xfrm>
                                      <a:off x="0" y="0"/>
                                      <a:ext cx="1463040" cy="320040"/>
                                    </a:xfrm>
                                    <a:prstGeom prst="rect">
                                      <a:avLst/>
                                    </a:prstGeom>
                                  </pic:spPr>
                                </pic:pic>
                              </a:graphicData>
                            </a:graphic>
                          </wp:inline>
                        </w:drawing>
                      </w:r>
                    </w:p>
                    <w:p w14:paraId="22F582D8" w14:textId="6E15ECA1" w:rsidR="00A62EDD" w:rsidRDefault="00000000" w:rsidP="00A62EDD">
                      <w:pPr>
                        <w:spacing w:after="240"/>
                        <w:ind w:right="29"/>
                        <w:textDirection w:val="btLr"/>
                      </w:pPr>
                      <w:hyperlink r:id="rId10" w:history="1">
                        <w:r w:rsidR="00A62EDD" w:rsidRPr="004F2774">
                          <w:rPr>
                            <w:rStyle w:val="Hyperlink"/>
                            <w:sz w:val="20"/>
                          </w:rPr>
                          <w:t xml:space="preserve">Template last updated </w:t>
                        </w:r>
                        <w:r w:rsidR="00CB19A7">
                          <w:rPr>
                            <w:rStyle w:val="Hyperlink"/>
                            <w:sz w:val="20"/>
                          </w:rPr>
                          <w:t>May</w:t>
                        </w:r>
                        <w:r w:rsidR="00A62EDD">
                          <w:rPr>
                            <w:rStyle w:val="Hyperlink"/>
                            <w:sz w:val="20"/>
                          </w:rPr>
                          <w:t xml:space="preserve"> 202</w:t>
                        </w:r>
                        <w:r w:rsidR="00E2521F">
                          <w:rPr>
                            <w:rStyle w:val="Hyperlink"/>
                            <w:sz w:val="20"/>
                          </w:rPr>
                          <w:t>4</w:t>
                        </w:r>
                      </w:hyperlink>
                      <w:r w:rsidR="00A62EDD">
                        <w:rPr>
                          <w:color w:val="0070C0"/>
                          <w:sz w:val="20"/>
                        </w:rPr>
                        <w:t xml:space="preserve"> </w:t>
                      </w:r>
                    </w:p>
                    <w:p w14:paraId="3FA96DD0" w14:textId="77777777" w:rsidR="00A62EDD" w:rsidRPr="00D17090" w:rsidRDefault="00A62EDD" w:rsidP="00A62EDD">
                      <w:pPr>
                        <w:pStyle w:val="Normal-InstructionsText"/>
                        <w:rPr>
                          <w:b/>
                          <w:bCs/>
                        </w:rPr>
                      </w:pPr>
                      <w:r>
                        <w:t xml:space="preserve">Fill in the bracket areas with the appropriate information. Instructions and tips are provided in gray boxes to help guide you. </w:t>
                      </w:r>
                      <w:r w:rsidRPr="00D17090">
                        <w:rPr>
                          <w:b/>
                          <w:bCs/>
                        </w:rPr>
                        <w:t>Be sure to remove any bracket symbols and gray boxes when finished.</w:t>
                      </w:r>
                    </w:p>
                    <w:p w14:paraId="0BBE3C6A" w14:textId="6547D3EF" w:rsidR="00FB71C7" w:rsidRPr="00FB71C7" w:rsidRDefault="00FB71C7" w:rsidP="00FB71C7">
                      <w:pPr>
                        <w:pStyle w:val="Normal-InstructionsText"/>
                      </w:pPr>
                      <w:r w:rsidRPr="00FB71C7">
                        <w:t>For each phase, create a heading and table to document all planned communication tasks/events that will take place. Each phase should be broken down into manageable blocks and only contain tasks relevant to that phase.</w:t>
                      </w:r>
                    </w:p>
                    <w:p w14:paraId="1C206DD3" w14:textId="77777777" w:rsidR="00FB71C7" w:rsidRPr="00FB71C7" w:rsidRDefault="00FB71C7" w:rsidP="00FB71C7">
                      <w:pPr>
                        <w:pStyle w:val="Normal-InstructionsText"/>
                      </w:pPr>
                      <w:r w:rsidRPr="00FB71C7">
                        <w:t>Use the table to identify each task/event’s: start and end dates; description; stakeholders/audience (consider members of the military/unit, contractors, retirees, civilians, community leaders, local/state/government officials and the general public); the objective or purpose; the medium of how the task will be carried out and/or location; and who is responsible for executing the task (office of primary responsibility).</w:t>
                      </w:r>
                    </w:p>
                    <w:p w14:paraId="2321FDCA" w14:textId="77777777" w:rsidR="00FB71C7" w:rsidRPr="00FB71C7" w:rsidRDefault="00FB71C7" w:rsidP="00FB71C7">
                      <w:pPr>
                        <w:pStyle w:val="Normal-InstructionsText"/>
                      </w:pPr>
                      <w:r w:rsidRPr="00FB71C7">
                        <w:t>List a phase’s tasks/events in chronological order. Add table rows as needed.</w:t>
                      </w:r>
                    </w:p>
                    <w:p w14:paraId="7DC1B809" w14:textId="77777777" w:rsidR="00FB71C7" w:rsidRPr="00BF1422" w:rsidRDefault="00FB71C7" w:rsidP="00A62EDD">
                      <w:pPr>
                        <w:pStyle w:val="Normal-InstructionsText"/>
                      </w:pPr>
                    </w:p>
                    <w:p w14:paraId="15176D41" w14:textId="3C05A225" w:rsidR="002C27D7" w:rsidRPr="00AF2E97" w:rsidRDefault="002C27D7" w:rsidP="00DE5F9D"/>
                  </w:txbxContent>
                </v:textbox>
                <w10:anchorlock/>
              </v:rect>
            </w:pict>
          </mc:Fallback>
        </mc:AlternateContent>
      </w:r>
    </w:p>
    <w:p w14:paraId="6025C140" w14:textId="38B06B63" w:rsidR="00570EEA" w:rsidRDefault="00E2521F" w:rsidP="004E7E37">
      <w:pPr>
        <w:pStyle w:val="Title"/>
      </w:pPr>
      <w:r w:rsidRPr="00E2521F">
        <w:t>Implementation Plan for [Title] Communication Plan</w:t>
      </w:r>
    </w:p>
    <w:p w14:paraId="5933B578" w14:textId="77777777" w:rsidR="0028676A" w:rsidRPr="0037190C" w:rsidRDefault="0028676A" w:rsidP="0028676A">
      <w:pPr>
        <w:pStyle w:val="NormalCenter"/>
      </w:pPr>
      <w:r w:rsidRPr="0037190C">
        <w:t>[ Date ]</w:t>
      </w:r>
    </w:p>
    <w:p w14:paraId="4915C219" w14:textId="1162C4B3" w:rsidR="0077039F" w:rsidRDefault="00E2521F" w:rsidP="00A62EDD">
      <w:pPr>
        <w:pStyle w:val="Heading1"/>
      </w:pPr>
      <w:r>
        <w:t>Overview</w:t>
      </w:r>
    </w:p>
    <w:p w14:paraId="25DBBECD" w14:textId="1038F377" w:rsidR="00E2521F" w:rsidRPr="00E2521F" w:rsidRDefault="00E2521F" w:rsidP="00FB71C7">
      <w:r w:rsidRPr="00E2521F">
        <w:t>[Write three to four sentences giving a high-level view of what the plan is designed to accomplish. For example: This plan is designed to help you, as the incoming Commander, convey your communication objectives quickly and effectively, primarily focusing on your first 100 days in office. Through proactive initiatives, you will be introduced to key external stakeholders (civic, government, media and business leaders) and internal publics. This plan outlines various forums we can use to communicate your direction and intent to all command members. Likewise, we recommend various media and community relations opportunities for you to promote your command objectives and programs to larger audiences outside the gate.]</w:t>
      </w:r>
    </w:p>
    <w:p w14:paraId="32E75A16" w14:textId="77777777" w:rsidR="00FB71C7" w:rsidRDefault="00FB71C7" w:rsidP="00FB71C7">
      <w:pPr>
        <w:pStyle w:val="Heading1"/>
      </w:pPr>
      <w:r>
        <w:t>Communication Goal</w:t>
      </w:r>
    </w:p>
    <w:p w14:paraId="43D44FC4" w14:textId="7077DEA6" w:rsidR="0028676A" w:rsidRDefault="00FB71C7" w:rsidP="00FB71C7">
      <w:r>
        <w:t>[Write a one-sentence goal reframing the overall problem or opportunity. This should be a short statement describing what is to be accomplished and the desired end state.]</w:t>
      </w:r>
    </w:p>
    <w:p w14:paraId="12D04AD8" w14:textId="77777777" w:rsidR="00FB71C7" w:rsidRPr="00FB71C7" w:rsidRDefault="00FB71C7" w:rsidP="00FB71C7">
      <w:pPr>
        <w:pStyle w:val="Heading"/>
      </w:pPr>
      <w:r w:rsidRPr="00FB71C7">
        <w:lastRenderedPageBreak/>
        <w:t>Strategy</w:t>
      </w:r>
    </w:p>
    <w:p w14:paraId="4213F5FA" w14:textId="5BD3FDD5" w:rsidR="00FB71C7" w:rsidRDefault="00FB71C7" w:rsidP="00FB71C7">
      <w:r>
        <w:t>[Provide a communication strategy. For example: Adopt a focused, time-phased public affairs approach to communicate your vision for the unit and how it fits within the senior commander</w:t>
      </w:r>
      <w:r>
        <w:rPr>
          <w:rtl/>
        </w:rPr>
        <w:t>’</w:t>
      </w:r>
      <w:r>
        <w:t>s community relations support plan for the community. For your convenience, we have organized the plan into three distinct areas, addressing key opportunities for your first 100 days of command regarding media relations, command information and community relations. We have included long-range planning extending beyond the initial 100 days as well. The plan also includes key messages and an overview of public affairs tools for communicating your priorities.]</w:t>
      </w:r>
    </w:p>
    <w:p w14:paraId="0862F6FF" w14:textId="77777777" w:rsidR="00D24FA9" w:rsidRPr="009C3D4C" w:rsidRDefault="00D24FA9" w:rsidP="009C3D4C">
      <w:pPr>
        <w:pStyle w:val="Heading1"/>
      </w:pPr>
      <w:r w:rsidRPr="009C3D4C">
        <w:t>Phase 1: [Phase name/description (e.g. Preparatory Actions)]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8"/>
        <w:gridCol w:w="1557"/>
        <w:gridCol w:w="2014"/>
        <w:gridCol w:w="1560"/>
        <w:gridCol w:w="1560"/>
        <w:gridCol w:w="1101"/>
      </w:tblGrid>
      <w:tr w:rsidR="00D24FA9" w14:paraId="1F61A768" w14:textId="77777777" w:rsidTr="00D24FA9">
        <w:trPr>
          <w:trHeight w:val="431"/>
        </w:trPr>
        <w:tc>
          <w:tcPr>
            <w:tcW w:w="1558"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57AA4A36" w14:textId="77777777" w:rsidR="00D24FA9" w:rsidRPr="00D24FA9" w:rsidRDefault="00D24FA9" w:rsidP="00D24FA9">
            <w:pPr>
              <w:pStyle w:val="HeadingTable"/>
            </w:pPr>
            <w:r w:rsidRPr="00D24FA9">
              <w:t>START &amp; END DATE</w:t>
            </w:r>
          </w:p>
        </w:tc>
        <w:tc>
          <w:tcPr>
            <w:tcW w:w="1557"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3AEDCE96" w14:textId="77777777" w:rsidR="00D24FA9" w:rsidRPr="00D24FA9" w:rsidRDefault="00D24FA9" w:rsidP="00D24FA9">
            <w:pPr>
              <w:pStyle w:val="HeadingTable"/>
            </w:pPr>
            <w:r w:rsidRPr="00D24FA9">
              <w:t>TASK</w:t>
            </w:r>
          </w:p>
        </w:tc>
        <w:tc>
          <w:tcPr>
            <w:tcW w:w="2014"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501B2995" w14:textId="77777777" w:rsidR="00D24FA9" w:rsidRPr="00D24FA9" w:rsidRDefault="00D24FA9" w:rsidP="00D24FA9">
            <w:pPr>
              <w:pStyle w:val="HeadingTable"/>
            </w:pPr>
            <w:r w:rsidRPr="00D24FA9">
              <w:t>STAKEHOLDERS</w:t>
            </w:r>
          </w:p>
        </w:tc>
        <w:tc>
          <w:tcPr>
            <w:tcW w:w="1560"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3D1711D8" w14:textId="77777777" w:rsidR="00D24FA9" w:rsidRPr="00D24FA9" w:rsidRDefault="00D24FA9" w:rsidP="00D24FA9">
            <w:pPr>
              <w:pStyle w:val="HeadingTable"/>
            </w:pPr>
            <w:r w:rsidRPr="00D24FA9">
              <w:t>PURPOSE</w:t>
            </w:r>
          </w:p>
        </w:tc>
        <w:tc>
          <w:tcPr>
            <w:tcW w:w="1560"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391467B5" w14:textId="77777777" w:rsidR="00D24FA9" w:rsidRPr="00D24FA9" w:rsidRDefault="00D24FA9" w:rsidP="00D24FA9">
            <w:pPr>
              <w:pStyle w:val="HeadingTable"/>
            </w:pPr>
            <w:r w:rsidRPr="00D24FA9">
              <w:t>MEDIUM/LOCATION</w:t>
            </w:r>
          </w:p>
        </w:tc>
        <w:tc>
          <w:tcPr>
            <w:tcW w:w="1101"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5EDB553B" w14:textId="77777777" w:rsidR="00D24FA9" w:rsidRPr="00D24FA9" w:rsidRDefault="00D24FA9" w:rsidP="00D24FA9">
            <w:pPr>
              <w:pStyle w:val="HeadingTable"/>
            </w:pPr>
            <w:r w:rsidRPr="00D24FA9">
              <w:t>OPR</w:t>
            </w:r>
          </w:p>
        </w:tc>
      </w:tr>
      <w:tr w:rsidR="00D24FA9" w14:paraId="0A956A66" w14:textId="77777777" w:rsidTr="00D24FA9">
        <w:trPr>
          <w:trHeight w:val="3048"/>
        </w:trPr>
        <w:tc>
          <w:tcPr>
            <w:tcW w:w="15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5FF4A3" w14:textId="77777777" w:rsidR="00D24FA9" w:rsidRDefault="00D24FA9" w:rsidP="00D24FA9">
            <w:pPr>
              <w:pStyle w:val="NormalTextTable"/>
            </w:pPr>
            <w:r>
              <w:rPr>
                <w:shd w:val="clear" w:color="auto" w:fill="FFFFFF"/>
              </w:rPr>
              <w:t>[00 MON Year] - [00 MON Year]</w:t>
            </w:r>
          </w:p>
        </w:tc>
        <w:tc>
          <w:tcPr>
            <w:tcW w:w="155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C38B900" w14:textId="77777777" w:rsidR="00D24FA9" w:rsidRDefault="00D24FA9" w:rsidP="00D24FA9">
            <w:pPr>
              <w:pStyle w:val="NormalTextTable"/>
            </w:pPr>
            <w:r>
              <w:rPr>
                <w:shd w:val="clear" w:color="auto" w:fill="FFFFFF"/>
              </w:rPr>
              <w:t>[e.g., Update command priorities/talking points.]</w:t>
            </w:r>
          </w:p>
        </w:tc>
        <w:tc>
          <w:tcPr>
            <w:tcW w:w="20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71E2027" w14:textId="77777777" w:rsidR="00D24FA9" w:rsidRDefault="00D24FA9" w:rsidP="00D24FA9">
            <w:pPr>
              <w:pStyle w:val="NormalTextTable"/>
            </w:pPr>
            <w:r>
              <w:rPr>
                <w:shd w:val="clear" w:color="auto" w:fill="FFFFFF"/>
              </w:rPr>
              <w:t>[e.g., Commander, senior leadership, PAO.]</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9C4304A" w14:textId="77777777" w:rsidR="00D24FA9" w:rsidRDefault="00D24FA9" w:rsidP="00D24FA9">
            <w:pPr>
              <w:pStyle w:val="NormalTextTable"/>
            </w:pPr>
            <w:r>
              <w:rPr>
                <w:shd w:val="clear" w:color="auto" w:fill="FFFFFF"/>
              </w:rPr>
              <w:t xml:space="preserve">[e.g. </w:t>
            </w:r>
            <w:r>
              <w:t>Determine major issues to be addressed; develop talking points for way ahead</w:t>
            </w:r>
            <w:r>
              <w:rPr>
                <w:shd w:val="clear" w:color="auto" w:fill="FFFFFF"/>
              </w:rPr>
              <w:t>.]</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67D6299" w14:textId="77777777" w:rsidR="00D24FA9" w:rsidRDefault="00D24FA9" w:rsidP="00D24FA9">
            <w:pPr>
              <w:pStyle w:val="NormalTextTable"/>
            </w:pPr>
            <w:r>
              <w:rPr>
                <w:shd w:val="clear" w:color="auto" w:fill="FFFFFF"/>
              </w:rPr>
              <w:t>[e.g., In person; Building 259; Room 17.]</w:t>
            </w:r>
          </w:p>
        </w:tc>
        <w:tc>
          <w:tcPr>
            <w:tcW w:w="110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33C47A6" w14:textId="77777777" w:rsidR="00D24FA9" w:rsidRDefault="00D24FA9" w:rsidP="00D24FA9">
            <w:pPr>
              <w:pStyle w:val="NormalTextTable"/>
            </w:pPr>
            <w:r>
              <w:rPr>
                <w:shd w:val="clear" w:color="auto" w:fill="FFFFFF"/>
              </w:rPr>
              <w:t>[Name of office]</w:t>
            </w:r>
          </w:p>
        </w:tc>
      </w:tr>
      <w:tr w:rsidR="00D24FA9" w14:paraId="70012A05" w14:textId="77777777" w:rsidTr="00D24FA9">
        <w:trPr>
          <w:trHeight w:val="1674"/>
        </w:trPr>
        <w:tc>
          <w:tcPr>
            <w:tcW w:w="15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11F7C49" w14:textId="77777777" w:rsidR="00D24FA9" w:rsidRDefault="00D24FA9" w:rsidP="00D24FA9">
            <w:pPr>
              <w:pStyle w:val="NormalTextTable"/>
            </w:pPr>
            <w:r>
              <w:rPr>
                <w:shd w:val="clear" w:color="auto" w:fill="FFFFFF"/>
              </w:rPr>
              <w:t>[00 MON Year] - [00 MON Year]</w:t>
            </w:r>
          </w:p>
        </w:tc>
        <w:tc>
          <w:tcPr>
            <w:tcW w:w="155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FEFBCF5" w14:textId="77777777" w:rsidR="00D24FA9" w:rsidRDefault="00D24FA9" w:rsidP="00D24FA9">
            <w:pPr>
              <w:pStyle w:val="NormalTextTable"/>
            </w:pPr>
            <w:r>
              <w:rPr>
                <w:shd w:val="clear" w:color="auto" w:fill="FFFFFF"/>
              </w:rPr>
              <w:t>[Describe the second task/event.]</w:t>
            </w:r>
          </w:p>
        </w:tc>
        <w:tc>
          <w:tcPr>
            <w:tcW w:w="20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B30E4F0" w14:textId="77777777" w:rsidR="00D24FA9" w:rsidRDefault="00D24FA9" w:rsidP="00D24FA9">
            <w:pPr>
              <w:pStyle w:val="NormalTextTable"/>
            </w:pPr>
            <w:r>
              <w:rPr>
                <w:shd w:val="clear" w:color="auto" w:fill="FFFFFF"/>
              </w:rPr>
              <w:t>[List stakeholders]</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DCB8E2C" w14:textId="77777777" w:rsidR="00D24FA9" w:rsidRDefault="00D24FA9" w:rsidP="00D24FA9">
            <w:pPr>
              <w:pStyle w:val="NormalTextTable"/>
            </w:pPr>
            <w:r>
              <w:rPr>
                <w:shd w:val="clear" w:color="auto" w:fill="FFFFFF"/>
              </w:rPr>
              <w:t>[Describe what the task/event should accomplish.]</w:t>
            </w: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51A16A8" w14:textId="77777777" w:rsidR="00D24FA9" w:rsidRDefault="00D24FA9" w:rsidP="00D24FA9">
            <w:pPr>
              <w:pStyle w:val="NormalTextTable"/>
            </w:pPr>
            <w:r>
              <w:t>[e.g., email, meeting with location, building, room, etc.]</w:t>
            </w:r>
          </w:p>
        </w:tc>
        <w:tc>
          <w:tcPr>
            <w:tcW w:w="110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4E421B8" w14:textId="77777777" w:rsidR="00D24FA9" w:rsidRDefault="00D24FA9" w:rsidP="00D24FA9">
            <w:pPr>
              <w:pStyle w:val="NormalTextTable"/>
              <w:rPr>
                <w:shd w:val="clear" w:color="auto" w:fill="FFFFFF"/>
              </w:rPr>
            </w:pPr>
            <w:r>
              <w:rPr>
                <w:shd w:val="clear" w:color="auto" w:fill="FFFFFF"/>
              </w:rPr>
              <w:t>[Name of office]</w:t>
            </w:r>
          </w:p>
          <w:p w14:paraId="2EEE5EE5" w14:textId="77777777" w:rsidR="00D24FA9" w:rsidRDefault="00D24FA9" w:rsidP="00D24FA9">
            <w:pPr>
              <w:pStyle w:val="NormalTextTable"/>
              <w:rPr>
                <w:shd w:val="clear" w:color="auto" w:fill="FFFFFF"/>
              </w:rPr>
            </w:pPr>
          </w:p>
          <w:p w14:paraId="09BB42DF" w14:textId="77777777" w:rsidR="00D24FA9" w:rsidRDefault="00D24FA9" w:rsidP="00D24FA9">
            <w:pPr>
              <w:pStyle w:val="NormalTextTable"/>
            </w:pPr>
          </w:p>
        </w:tc>
      </w:tr>
      <w:tr w:rsidR="00D24FA9" w14:paraId="470AAA09" w14:textId="77777777" w:rsidTr="00D24FA9">
        <w:trPr>
          <w:trHeight w:val="987"/>
        </w:trPr>
        <w:tc>
          <w:tcPr>
            <w:tcW w:w="15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7B5E6D1" w14:textId="77777777" w:rsidR="00D24FA9" w:rsidRDefault="00D24FA9" w:rsidP="00D24FA9">
            <w:pPr>
              <w:pStyle w:val="NormalTextTable"/>
            </w:pPr>
            <w:r>
              <w:rPr>
                <w:shd w:val="clear" w:color="auto" w:fill="FFFFFF"/>
              </w:rPr>
              <w:t>[Add more rows as needed.]</w:t>
            </w:r>
          </w:p>
        </w:tc>
        <w:tc>
          <w:tcPr>
            <w:tcW w:w="155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864DA70" w14:textId="77777777" w:rsidR="00D24FA9" w:rsidRDefault="00D24FA9" w:rsidP="00D24FA9">
            <w:pPr>
              <w:pStyle w:val="NormalTextTable"/>
            </w:pPr>
          </w:p>
        </w:tc>
        <w:tc>
          <w:tcPr>
            <w:tcW w:w="20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01CAD90" w14:textId="77777777" w:rsidR="00D24FA9" w:rsidRDefault="00D24FA9" w:rsidP="00D24FA9">
            <w:pPr>
              <w:pStyle w:val="NormalTextTable"/>
            </w:pP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73B53F8" w14:textId="77777777" w:rsidR="00D24FA9" w:rsidRDefault="00D24FA9" w:rsidP="00D24FA9">
            <w:pPr>
              <w:pStyle w:val="NormalTextTable"/>
            </w:pPr>
          </w:p>
        </w:tc>
        <w:tc>
          <w:tcPr>
            <w:tcW w:w="15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10FEB9" w14:textId="77777777" w:rsidR="00D24FA9" w:rsidRDefault="00D24FA9" w:rsidP="00D24FA9">
            <w:pPr>
              <w:pStyle w:val="NormalTextTable"/>
            </w:pPr>
          </w:p>
        </w:tc>
        <w:tc>
          <w:tcPr>
            <w:tcW w:w="110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908F0CC" w14:textId="77777777" w:rsidR="00D24FA9" w:rsidRDefault="00D24FA9" w:rsidP="00D24FA9">
            <w:pPr>
              <w:pStyle w:val="NormalTextTable"/>
            </w:pPr>
          </w:p>
        </w:tc>
      </w:tr>
    </w:tbl>
    <w:p w14:paraId="0A876DB4" w14:textId="73C6416B" w:rsidR="0072016F" w:rsidRDefault="0072016F" w:rsidP="0072016F"/>
    <w:p w14:paraId="17C8A9E6" w14:textId="77777777" w:rsidR="0072016F" w:rsidRDefault="0072016F">
      <w:pPr>
        <w:spacing w:before="0" w:after="160" w:line="259" w:lineRule="auto"/>
      </w:pPr>
      <w:r>
        <w:br w:type="page"/>
      </w:r>
    </w:p>
    <w:p w14:paraId="3675B949" w14:textId="7FBCD6C0" w:rsidR="00D24FA9" w:rsidRPr="00D24FA9" w:rsidRDefault="00D24FA9" w:rsidP="009C3D4C">
      <w:pPr>
        <w:pStyle w:val="Heading1"/>
      </w:pPr>
      <w:r w:rsidRPr="00D24FA9">
        <w:lastRenderedPageBreak/>
        <w:t>Phase 2: [Phase name/description (e.g. Media Relations]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8"/>
        <w:gridCol w:w="1557"/>
        <w:gridCol w:w="2014"/>
        <w:gridCol w:w="1560"/>
        <w:gridCol w:w="1560"/>
        <w:gridCol w:w="1101"/>
      </w:tblGrid>
      <w:tr w:rsidR="00D24FA9" w14:paraId="2231D619" w14:textId="77777777" w:rsidTr="00B93FEB">
        <w:trPr>
          <w:trHeight w:val="431"/>
        </w:trPr>
        <w:tc>
          <w:tcPr>
            <w:tcW w:w="1558"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5D51EECC" w14:textId="77777777" w:rsidR="00D24FA9" w:rsidRPr="00D24FA9" w:rsidRDefault="00D24FA9" w:rsidP="00D24FA9">
            <w:pPr>
              <w:pStyle w:val="HeadingTable"/>
            </w:pPr>
            <w:r w:rsidRPr="00D24FA9">
              <w:t>START &amp; END DATE</w:t>
            </w:r>
          </w:p>
        </w:tc>
        <w:tc>
          <w:tcPr>
            <w:tcW w:w="1557"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2B42FAAD" w14:textId="77777777" w:rsidR="00D24FA9" w:rsidRPr="00D24FA9" w:rsidRDefault="00D24FA9" w:rsidP="00D24FA9">
            <w:pPr>
              <w:pStyle w:val="HeadingTable"/>
            </w:pPr>
            <w:r w:rsidRPr="00D24FA9">
              <w:t>TASK</w:t>
            </w:r>
          </w:p>
        </w:tc>
        <w:tc>
          <w:tcPr>
            <w:tcW w:w="2013"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43978E46" w14:textId="77777777" w:rsidR="00D24FA9" w:rsidRPr="00D24FA9" w:rsidRDefault="00D24FA9" w:rsidP="00D24FA9">
            <w:pPr>
              <w:pStyle w:val="HeadingTable"/>
            </w:pPr>
            <w:r w:rsidRPr="00D24FA9">
              <w:t>STAKEHOLDERS</w:t>
            </w:r>
          </w:p>
        </w:tc>
        <w:tc>
          <w:tcPr>
            <w:tcW w:w="1559"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2839DB96" w14:textId="77777777" w:rsidR="00D24FA9" w:rsidRPr="00D24FA9" w:rsidRDefault="00D24FA9" w:rsidP="00D24FA9">
            <w:pPr>
              <w:pStyle w:val="HeadingTable"/>
            </w:pPr>
            <w:r w:rsidRPr="00D24FA9">
              <w:t>PURPOSE</w:t>
            </w:r>
          </w:p>
        </w:tc>
        <w:tc>
          <w:tcPr>
            <w:tcW w:w="1559"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4EA9E042" w14:textId="77777777" w:rsidR="00D24FA9" w:rsidRPr="00D24FA9" w:rsidRDefault="00D24FA9" w:rsidP="00D24FA9">
            <w:pPr>
              <w:pStyle w:val="HeadingTable"/>
            </w:pPr>
            <w:r w:rsidRPr="00D24FA9">
              <w:t>MEDIUM/LOCATION</w:t>
            </w:r>
          </w:p>
        </w:tc>
        <w:tc>
          <w:tcPr>
            <w:tcW w:w="1101"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660D2ADA" w14:textId="77777777" w:rsidR="00D24FA9" w:rsidRPr="00D24FA9" w:rsidRDefault="00D24FA9" w:rsidP="00D24FA9">
            <w:pPr>
              <w:pStyle w:val="HeadingTable"/>
            </w:pPr>
            <w:r w:rsidRPr="00D24FA9">
              <w:t>OPR</w:t>
            </w:r>
          </w:p>
        </w:tc>
      </w:tr>
      <w:tr w:rsidR="00D24FA9" w14:paraId="69400DB0" w14:textId="77777777" w:rsidTr="00B93FEB">
        <w:trPr>
          <w:trHeight w:val="1674"/>
        </w:trPr>
        <w:tc>
          <w:tcPr>
            <w:tcW w:w="15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CEF3BF2" w14:textId="77777777" w:rsidR="00D24FA9" w:rsidRDefault="00D24FA9" w:rsidP="00D24FA9">
            <w:pPr>
              <w:pStyle w:val="NormalTextTable"/>
            </w:pPr>
            <w:r>
              <w:rPr>
                <w:shd w:val="clear" w:color="auto" w:fill="FFFFFF"/>
              </w:rPr>
              <w:t>[00 MON Year] - [00 MON Year]</w:t>
            </w:r>
          </w:p>
        </w:tc>
        <w:tc>
          <w:tcPr>
            <w:tcW w:w="155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0DB9BF7" w14:textId="77777777" w:rsidR="00D24FA9" w:rsidRDefault="00D24FA9" w:rsidP="00D24FA9">
            <w:pPr>
              <w:pStyle w:val="NormalTextTable"/>
            </w:pPr>
            <w:r>
              <w:rPr>
                <w:shd w:val="clear" w:color="auto" w:fill="FFFFFF"/>
              </w:rPr>
              <w:t>[e.g., Conduct an interview with local media.]</w:t>
            </w:r>
          </w:p>
        </w:tc>
        <w:tc>
          <w:tcPr>
            <w:tcW w:w="201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3FB1F87" w14:textId="77777777" w:rsidR="00D24FA9" w:rsidRDefault="00D24FA9" w:rsidP="00D24FA9">
            <w:pPr>
              <w:pStyle w:val="NormalTextTable"/>
            </w:pPr>
            <w:r>
              <w:rPr>
                <w:shd w:val="clear" w:color="auto" w:fill="FFFFFF"/>
              </w:rPr>
              <w:t>[e.g., Commander, PAO, members of local media: newspaper, television, radio.]</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3F58538" w14:textId="77777777" w:rsidR="00D24FA9" w:rsidRDefault="00D24FA9" w:rsidP="00D24FA9">
            <w:pPr>
              <w:pStyle w:val="NormalTextTable"/>
            </w:pPr>
            <w:r>
              <w:rPr>
                <w:shd w:val="clear" w:color="auto" w:fill="FFFFFF"/>
              </w:rPr>
              <w:t>[e.g. Alert general public of change of command.]</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D045C87" w14:textId="77777777" w:rsidR="00D24FA9" w:rsidRDefault="00D24FA9" w:rsidP="00D24FA9">
            <w:pPr>
              <w:pStyle w:val="NormalTextTable"/>
            </w:pPr>
            <w:r>
              <w:rPr>
                <w:shd w:val="clear" w:color="auto" w:fill="FFFFFF"/>
              </w:rPr>
              <w:t xml:space="preserve">[e.g., </w:t>
            </w:r>
            <w:r>
              <w:t>In person; Commander’s Office</w:t>
            </w:r>
            <w:r>
              <w:rPr>
                <w:shd w:val="clear" w:color="auto" w:fill="FFFFFF"/>
              </w:rPr>
              <w:t>.]</w:t>
            </w:r>
          </w:p>
        </w:tc>
        <w:tc>
          <w:tcPr>
            <w:tcW w:w="110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B5EA72C" w14:textId="77777777" w:rsidR="00D24FA9" w:rsidRDefault="00D24FA9" w:rsidP="00D24FA9">
            <w:pPr>
              <w:pStyle w:val="NormalTextTable"/>
            </w:pPr>
            <w:r>
              <w:rPr>
                <w:shd w:val="clear" w:color="auto" w:fill="FFFFFF"/>
              </w:rPr>
              <w:t>[Name of office]</w:t>
            </w:r>
          </w:p>
        </w:tc>
      </w:tr>
      <w:tr w:rsidR="00D24FA9" w14:paraId="3F393553" w14:textId="77777777" w:rsidTr="00B93FEB">
        <w:trPr>
          <w:trHeight w:val="987"/>
        </w:trPr>
        <w:tc>
          <w:tcPr>
            <w:tcW w:w="15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959F672" w14:textId="77777777" w:rsidR="00D24FA9" w:rsidRDefault="00D24FA9" w:rsidP="00D24FA9">
            <w:pPr>
              <w:pStyle w:val="NormalTextTable"/>
            </w:pPr>
            <w:r>
              <w:rPr>
                <w:shd w:val="clear" w:color="auto" w:fill="FFFFFF"/>
              </w:rPr>
              <w:t>[Add more rows as needed.]</w:t>
            </w:r>
          </w:p>
        </w:tc>
        <w:tc>
          <w:tcPr>
            <w:tcW w:w="155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B5067A0" w14:textId="77777777" w:rsidR="00D24FA9" w:rsidRDefault="00D24FA9" w:rsidP="00D24FA9">
            <w:pPr>
              <w:pStyle w:val="NormalTextTable"/>
            </w:pPr>
          </w:p>
        </w:tc>
        <w:tc>
          <w:tcPr>
            <w:tcW w:w="201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6A45AC4" w14:textId="77777777" w:rsidR="00D24FA9" w:rsidRDefault="00D24FA9" w:rsidP="00D24FA9">
            <w:pPr>
              <w:pStyle w:val="NormalTextTable"/>
            </w:pP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A3ACB6C" w14:textId="77777777" w:rsidR="00D24FA9" w:rsidRDefault="00D24FA9" w:rsidP="00D24FA9">
            <w:pPr>
              <w:pStyle w:val="NormalTextTable"/>
            </w:pP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C9ACD3E" w14:textId="77777777" w:rsidR="00D24FA9" w:rsidRDefault="00D24FA9" w:rsidP="00D24FA9">
            <w:pPr>
              <w:pStyle w:val="NormalTextTable"/>
            </w:pPr>
          </w:p>
        </w:tc>
        <w:tc>
          <w:tcPr>
            <w:tcW w:w="110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9C0A9A8" w14:textId="77777777" w:rsidR="00D24FA9" w:rsidRDefault="00D24FA9" w:rsidP="00D24FA9">
            <w:pPr>
              <w:pStyle w:val="NormalTextTable"/>
            </w:pPr>
          </w:p>
        </w:tc>
      </w:tr>
    </w:tbl>
    <w:p w14:paraId="6D239047" w14:textId="77777777" w:rsidR="00D24FA9" w:rsidRDefault="00D24FA9" w:rsidP="00FB71C7"/>
    <w:p w14:paraId="065A6593" w14:textId="77777777" w:rsidR="00D24FA9" w:rsidRPr="00D24FA9" w:rsidRDefault="00D24FA9" w:rsidP="009C3D4C">
      <w:pPr>
        <w:pStyle w:val="Heading1"/>
      </w:pPr>
      <w:r w:rsidRPr="00D24FA9">
        <w:t>Phase 3: [Phase name/description (e.g. Command Information)]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8"/>
        <w:gridCol w:w="1557"/>
        <w:gridCol w:w="2014"/>
        <w:gridCol w:w="1560"/>
        <w:gridCol w:w="1560"/>
        <w:gridCol w:w="1101"/>
      </w:tblGrid>
      <w:tr w:rsidR="00D24FA9" w14:paraId="442DEDE2" w14:textId="77777777" w:rsidTr="00B93FEB">
        <w:trPr>
          <w:trHeight w:val="431"/>
        </w:trPr>
        <w:tc>
          <w:tcPr>
            <w:tcW w:w="1558"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54F77205" w14:textId="77777777" w:rsidR="00D24FA9" w:rsidRPr="00D24FA9" w:rsidRDefault="00D24FA9" w:rsidP="00D24FA9">
            <w:pPr>
              <w:pStyle w:val="HeadingTable"/>
            </w:pPr>
            <w:r w:rsidRPr="00D24FA9">
              <w:t>START &amp; END DATE</w:t>
            </w:r>
          </w:p>
        </w:tc>
        <w:tc>
          <w:tcPr>
            <w:tcW w:w="1557"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33DE1DCE" w14:textId="77777777" w:rsidR="00D24FA9" w:rsidRPr="00D24FA9" w:rsidRDefault="00D24FA9" w:rsidP="00D24FA9">
            <w:pPr>
              <w:pStyle w:val="HeadingTable"/>
            </w:pPr>
            <w:r w:rsidRPr="00D24FA9">
              <w:t>TASK</w:t>
            </w:r>
          </w:p>
        </w:tc>
        <w:tc>
          <w:tcPr>
            <w:tcW w:w="2013"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6B2A4891" w14:textId="77777777" w:rsidR="00D24FA9" w:rsidRPr="00D24FA9" w:rsidRDefault="00D24FA9" w:rsidP="00D24FA9">
            <w:pPr>
              <w:pStyle w:val="HeadingTable"/>
            </w:pPr>
            <w:r w:rsidRPr="00D24FA9">
              <w:t>STAKEHOLDERS</w:t>
            </w:r>
          </w:p>
        </w:tc>
        <w:tc>
          <w:tcPr>
            <w:tcW w:w="1559"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502ECF9F" w14:textId="77777777" w:rsidR="00D24FA9" w:rsidRPr="00D24FA9" w:rsidRDefault="00D24FA9" w:rsidP="00D24FA9">
            <w:pPr>
              <w:pStyle w:val="HeadingTable"/>
            </w:pPr>
            <w:r w:rsidRPr="00D24FA9">
              <w:t>PURPOSE</w:t>
            </w:r>
          </w:p>
        </w:tc>
        <w:tc>
          <w:tcPr>
            <w:tcW w:w="1559"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2EDFE4A6" w14:textId="77777777" w:rsidR="00D24FA9" w:rsidRPr="00D24FA9" w:rsidRDefault="00D24FA9" w:rsidP="00D24FA9">
            <w:pPr>
              <w:pStyle w:val="HeadingTable"/>
            </w:pPr>
            <w:r w:rsidRPr="00D24FA9">
              <w:t>MEDIUM/LOCATION</w:t>
            </w:r>
          </w:p>
        </w:tc>
        <w:tc>
          <w:tcPr>
            <w:tcW w:w="1101" w:type="dxa"/>
            <w:tcBorders>
              <w:top w:val="single" w:sz="4" w:space="0" w:color="808080"/>
              <w:left w:val="single" w:sz="4" w:space="0" w:color="808080"/>
              <w:bottom w:val="single" w:sz="4" w:space="0" w:color="808080"/>
              <w:right w:val="single" w:sz="4" w:space="0" w:color="808080"/>
            </w:tcBorders>
            <w:shd w:val="clear" w:color="auto" w:fill="F2F2F2"/>
            <w:tcMar>
              <w:top w:w="80" w:type="dxa"/>
              <w:left w:w="80" w:type="dxa"/>
              <w:bottom w:w="80" w:type="dxa"/>
              <w:right w:w="80" w:type="dxa"/>
            </w:tcMar>
          </w:tcPr>
          <w:p w14:paraId="5E537EA2" w14:textId="77777777" w:rsidR="00D24FA9" w:rsidRPr="00D24FA9" w:rsidRDefault="00D24FA9" w:rsidP="00D24FA9">
            <w:pPr>
              <w:pStyle w:val="HeadingTable"/>
            </w:pPr>
            <w:r w:rsidRPr="00D24FA9">
              <w:t>OPR</w:t>
            </w:r>
          </w:p>
        </w:tc>
      </w:tr>
      <w:tr w:rsidR="00D24FA9" w14:paraId="4EED5E55" w14:textId="77777777" w:rsidTr="00B93FEB">
        <w:trPr>
          <w:trHeight w:val="3004"/>
        </w:trPr>
        <w:tc>
          <w:tcPr>
            <w:tcW w:w="15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10BD98F" w14:textId="77777777" w:rsidR="00D24FA9" w:rsidRDefault="00D24FA9" w:rsidP="00D24FA9">
            <w:pPr>
              <w:pStyle w:val="NormalTextTable"/>
            </w:pPr>
            <w:r>
              <w:rPr>
                <w:shd w:val="clear" w:color="auto" w:fill="FFFFFF"/>
              </w:rPr>
              <w:t>[00 MON Year] - [00 MON Year]</w:t>
            </w:r>
          </w:p>
        </w:tc>
        <w:tc>
          <w:tcPr>
            <w:tcW w:w="155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EA6105A" w14:textId="77777777" w:rsidR="00D24FA9" w:rsidRDefault="00D24FA9" w:rsidP="00D24FA9">
            <w:pPr>
              <w:pStyle w:val="NormalTextTable"/>
            </w:pPr>
            <w:r>
              <w:rPr>
                <w:shd w:val="clear" w:color="auto" w:fill="FFFFFF"/>
              </w:rPr>
              <w:t xml:space="preserve">[e.g., </w:t>
            </w:r>
            <w:r>
              <w:t>Conduct Commander’s Call to unit workforce via town hall.]</w:t>
            </w:r>
          </w:p>
        </w:tc>
        <w:tc>
          <w:tcPr>
            <w:tcW w:w="201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3CE1886" w14:textId="77777777" w:rsidR="00D24FA9" w:rsidRDefault="00D24FA9" w:rsidP="00D24FA9">
            <w:pPr>
              <w:pStyle w:val="NormalTextTable"/>
            </w:pPr>
            <w:r>
              <w:rPr>
                <w:shd w:val="clear" w:color="auto" w:fill="FFFFFF"/>
              </w:rPr>
              <w:t>[e.g., Members of the military/unit.]</w:t>
            </w: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48F9FA1" w14:textId="77777777" w:rsidR="00D24FA9" w:rsidRDefault="00D24FA9" w:rsidP="00D24FA9">
            <w:pPr>
              <w:pStyle w:val="NormalTextTable"/>
            </w:pPr>
            <w:r>
              <w:rPr>
                <w:shd w:val="clear" w:color="auto" w:fill="FFFFFF"/>
              </w:rPr>
              <w:t xml:space="preserve">[e.g. </w:t>
            </w:r>
            <w:r>
              <w:t>Communicate your philosophy on unit issues and other key topics]</w:t>
            </w:r>
          </w:p>
          <w:p w14:paraId="14EB99E4" w14:textId="77777777" w:rsidR="00D24FA9" w:rsidRDefault="00D24FA9" w:rsidP="00D24FA9">
            <w:pPr>
              <w:pStyle w:val="NormalTextTable"/>
            </w:pP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D7B6E5C" w14:textId="77777777" w:rsidR="00D24FA9" w:rsidRDefault="00D24FA9" w:rsidP="00D24FA9">
            <w:pPr>
              <w:pStyle w:val="NormalTextTable"/>
            </w:pPr>
            <w:r>
              <w:t>[e.g., In person; Building 1740</w:t>
            </w:r>
            <w:r>
              <w:br/>
              <w:t>Suite 102]</w:t>
            </w:r>
          </w:p>
        </w:tc>
        <w:tc>
          <w:tcPr>
            <w:tcW w:w="110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345918A" w14:textId="77777777" w:rsidR="00D24FA9" w:rsidRDefault="00D24FA9" w:rsidP="00D24FA9">
            <w:pPr>
              <w:pStyle w:val="NormalTextTable"/>
            </w:pPr>
            <w:r>
              <w:rPr>
                <w:shd w:val="clear" w:color="auto" w:fill="FFFFFF"/>
              </w:rPr>
              <w:t>[Name of office]</w:t>
            </w:r>
          </w:p>
        </w:tc>
      </w:tr>
      <w:tr w:rsidR="00D24FA9" w14:paraId="2DA428CB" w14:textId="77777777" w:rsidTr="00B93FEB">
        <w:trPr>
          <w:trHeight w:val="987"/>
        </w:trPr>
        <w:tc>
          <w:tcPr>
            <w:tcW w:w="15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348BED2" w14:textId="77777777" w:rsidR="00D24FA9" w:rsidRDefault="00D24FA9" w:rsidP="00D24FA9">
            <w:pPr>
              <w:pStyle w:val="NormalTextTable"/>
            </w:pPr>
            <w:r>
              <w:rPr>
                <w:shd w:val="clear" w:color="auto" w:fill="FFFFFF"/>
              </w:rPr>
              <w:t>[Add more rows as needed.]</w:t>
            </w:r>
          </w:p>
        </w:tc>
        <w:tc>
          <w:tcPr>
            <w:tcW w:w="155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8CD2CE6" w14:textId="77777777" w:rsidR="00D24FA9" w:rsidRDefault="00D24FA9" w:rsidP="00D24FA9">
            <w:pPr>
              <w:pStyle w:val="NormalTextTable"/>
            </w:pPr>
          </w:p>
        </w:tc>
        <w:tc>
          <w:tcPr>
            <w:tcW w:w="201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12402649" w14:textId="77777777" w:rsidR="00D24FA9" w:rsidRDefault="00D24FA9" w:rsidP="00D24FA9">
            <w:pPr>
              <w:pStyle w:val="NormalTextTable"/>
            </w:pP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20987E0" w14:textId="77777777" w:rsidR="00D24FA9" w:rsidRDefault="00D24FA9" w:rsidP="00D24FA9">
            <w:pPr>
              <w:pStyle w:val="NormalTextTable"/>
            </w:pPr>
          </w:p>
        </w:tc>
        <w:tc>
          <w:tcPr>
            <w:tcW w:w="155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2AE6F8D" w14:textId="77777777" w:rsidR="00D24FA9" w:rsidRDefault="00D24FA9" w:rsidP="00D24FA9">
            <w:pPr>
              <w:pStyle w:val="NormalTextTable"/>
            </w:pPr>
          </w:p>
        </w:tc>
        <w:tc>
          <w:tcPr>
            <w:tcW w:w="110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8FA1929" w14:textId="77777777" w:rsidR="00D24FA9" w:rsidRDefault="00D24FA9" w:rsidP="00D24FA9">
            <w:pPr>
              <w:pStyle w:val="NormalTextTable"/>
            </w:pPr>
          </w:p>
        </w:tc>
      </w:tr>
    </w:tbl>
    <w:p w14:paraId="675D3CA2" w14:textId="566E94A4" w:rsidR="004A4A4B" w:rsidRPr="004A4A4B" w:rsidRDefault="004A4A4B" w:rsidP="004A4A4B">
      <w:pPr>
        <w:tabs>
          <w:tab w:val="left" w:pos="2830"/>
        </w:tabs>
      </w:pPr>
    </w:p>
    <w:sectPr w:rsidR="004A4A4B" w:rsidRPr="004A4A4B" w:rsidSect="00E1310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48EA" w14:textId="77777777" w:rsidR="003339DD" w:rsidRDefault="003339DD" w:rsidP="00AF2E97">
      <w:r>
        <w:separator/>
      </w:r>
    </w:p>
    <w:p w14:paraId="3B75F7B9" w14:textId="77777777" w:rsidR="003339DD" w:rsidRDefault="003339DD" w:rsidP="00AF2E97"/>
    <w:p w14:paraId="37AD4F52" w14:textId="77777777" w:rsidR="003339DD" w:rsidRDefault="003339DD" w:rsidP="00AF2E97"/>
    <w:p w14:paraId="0EC8D1D6" w14:textId="77777777" w:rsidR="003339DD" w:rsidRDefault="003339DD" w:rsidP="00AF2E97"/>
    <w:p w14:paraId="4926B870" w14:textId="77777777" w:rsidR="003339DD" w:rsidRDefault="003339DD" w:rsidP="00AF2E97"/>
  </w:endnote>
  <w:endnote w:type="continuationSeparator" w:id="0">
    <w:p w14:paraId="276627C5" w14:textId="77777777" w:rsidR="003339DD" w:rsidRDefault="003339DD" w:rsidP="00AF2E97">
      <w:r>
        <w:continuationSeparator/>
      </w:r>
    </w:p>
    <w:p w14:paraId="15107787" w14:textId="77777777" w:rsidR="003339DD" w:rsidRDefault="003339DD" w:rsidP="00AF2E97"/>
    <w:p w14:paraId="33C62A0B" w14:textId="77777777" w:rsidR="003339DD" w:rsidRDefault="003339DD" w:rsidP="00AF2E97"/>
    <w:p w14:paraId="5447C415" w14:textId="77777777" w:rsidR="003339DD" w:rsidRDefault="003339DD" w:rsidP="00AF2E97"/>
    <w:p w14:paraId="603A3C88" w14:textId="77777777" w:rsidR="003339DD" w:rsidRDefault="003339DD" w:rsidP="00AF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0" w:type="dxa"/>
      <w:tblLayout w:type="fixed"/>
      <w:tblLook w:val="04A0" w:firstRow="1" w:lastRow="0" w:firstColumn="1" w:lastColumn="0" w:noHBand="0" w:noVBand="1"/>
    </w:tblPr>
    <w:tblGrid>
      <w:gridCol w:w="7938"/>
      <w:gridCol w:w="1412"/>
    </w:tblGrid>
    <w:tr w:rsidR="002C27D7" w14:paraId="6D3C88AA" w14:textId="77777777" w:rsidTr="0072016F">
      <w:tc>
        <w:tcPr>
          <w:tcW w:w="7938" w:type="dxa"/>
        </w:tcPr>
        <w:p w14:paraId="347F39AF" w14:textId="4B971A4A" w:rsidR="002C27D7" w:rsidRPr="004F4E60" w:rsidRDefault="00D7549B" w:rsidP="0072016F">
          <w:pPr>
            <w:pStyle w:val="Footer"/>
            <w:spacing w:after="120" w:afterAutospacing="0"/>
          </w:pPr>
          <w:r w:rsidRPr="004F4E60">
            <w:t>UNCLASSIFIED – For Public Affairs Training Purposes Only</w:t>
          </w:r>
          <w:r w:rsidRPr="004F4E60">
            <w:br/>
            <w:t>Distribution Statement A. Approved for public release: distribution unlimited.</w:t>
          </w:r>
        </w:p>
      </w:tc>
      <w:tc>
        <w:tcPr>
          <w:tcW w:w="1412" w:type="dxa"/>
        </w:tcPr>
        <w:p w14:paraId="0FD4AEA4" w14:textId="77777777" w:rsidR="002C27D7" w:rsidRPr="004F4E60" w:rsidRDefault="00000000" w:rsidP="0072016F">
          <w:pPr>
            <w:pStyle w:val="Footer"/>
            <w:spacing w:after="120" w:afterAutospacing="0"/>
            <w:jc w:val="right"/>
            <w:rPr>
              <w:i/>
              <w:iCs w:val="0"/>
              <w:color w:val="000000"/>
            </w:rPr>
          </w:pPr>
          <w:r w:rsidRPr="004F4E60">
            <w:rPr>
              <w:i/>
              <w:iCs w:val="0"/>
            </w:rPr>
            <w:t xml:space="preserve">Page </w:t>
          </w:r>
          <w:r w:rsidRPr="004F4E60">
            <w:rPr>
              <w:i/>
              <w:iCs w:val="0"/>
            </w:rPr>
            <w:fldChar w:fldCharType="begin"/>
          </w:r>
          <w:r w:rsidRPr="004F4E60">
            <w:rPr>
              <w:i/>
              <w:iCs w:val="0"/>
            </w:rPr>
            <w:instrText>PAGE</w:instrText>
          </w:r>
          <w:r w:rsidRPr="004F4E60">
            <w:rPr>
              <w:i/>
              <w:iCs w:val="0"/>
            </w:rPr>
            <w:fldChar w:fldCharType="separate"/>
          </w:r>
          <w:r w:rsidR="0006511C" w:rsidRPr="004F4E60">
            <w:rPr>
              <w:i/>
              <w:iCs w:val="0"/>
              <w:noProof/>
            </w:rPr>
            <w:t>1</w:t>
          </w:r>
          <w:r w:rsidRPr="004F4E60">
            <w:rPr>
              <w:i/>
              <w:iCs w:val="0"/>
            </w:rPr>
            <w:fldChar w:fldCharType="end"/>
          </w:r>
          <w:r w:rsidRPr="004F4E60">
            <w:rPr>
              <w:i/>
              <w:iCs w:val="0"/>
            </w:rPr>
            <w:t xml:space="preserve"> of </w:t>
          </w:r>
          <w:r w:rsidRPr="004F4E60">
            <w:rPr>
              <w:i/>
              <w:iCs w:val="0"/>
            </w:rPr>
            <w:fldChar w:fldCharType="begin"/>
          </w:r>
          <w:r w:rsidRPr="004F4E60">
            <w:rPr>
              <w:i/>
              <w:iCs w:val="0"/>
            </w:rPr>
            <w:instrText>NUMPAGES</w:instrText>
          </w:r>
          <w:r w:rsidRPr="004F4E60">
            <w:rPr>
              <w:i/>
              <w:iCs w:val="0"/>
            </w:rPr>
            <w:fldChar w:fldCharType="separate"/>
          </w:r>
          <w:r w:rsidR="0006511C" w:rsidRPr="004F4E60">
            <w:rPr>
              <w:i/>
              <w:iCs w:val="0"/>
              <w:noProof/>
            </w:rPr>
            <w:t>1</w:t>
          </w:r>
          <w:r w:rsidRPr="004F4E60">
            <w:rPr>
              <w:i/>
              <w:iCs w:val="0"/>
            </w:rPr>
            <w:fldChar w:fldCharType="end"/>
          </w:r>
        </w:p>
      </w:tc>
    </w:tr>
  </w:tbl>
  <w:p w14:paraId="5D79E69B" w14:textId="77777777" w:rsidR="00237511" w:rsidRPr="00AF2E97" w:rsidRDefault="00237511" w:rsidP="00AF2E97">
    <w:pPr>
      <w:pStyle w:val="NormalWeb"/>
      <w:spacing w:before="0" w:beforeAutospacing="0" w:after="0" w:afterAutospacing="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F014" w14:textId="77777777" w:rsidR="003339DD" w:rsidRDefault="003339DD" w:rsidP="00AF2E97">
      <w:r>
        <w:separator/>
      </w:r>
    </w:p>
    <w:p w14:paraId="0EA0EAD6" w14:textId="77777777" w:rsidR="003339DD" w:rsidRDefault="003339DD" w:rsidP="00AF2E97"/>
    <w:p w14:paraId="4E5DD6BA" w14:textId="77777777" w:rsidR="003339DD" w:rsidRDefault="003339DD" w:rsidP="00AF2E97"/>
    <w:p w14:paraId="01038640" w14:textId="77777777" w:rsidR="003339DD" w:rsidRDefault="003339DD" w:rsidP="00AF2E97"/>
    <w:p w14:paraId="7F41EF35" w14:textId="77777777" w:rsidR="003339DD" w:rsidRDefault="003339DD" w:rsidP="00AF2E97"/>
  </w:footnote>
  <w:footnote w:type="continuationSeparator" w:id="0">
    <w:p w14:paraId="7519AC43" w14:textId="77777777" w:rsidR="003339DD" w:rsidRDefault="003339DD" w:rsidP="00AF2E97">
      <w:r>
        <w:continuationSeparator/>
      </w:r>
    </w:p>
    <w:p w14:paraId="74F269B1" w14:textId="77777777" w:rsidR="003339DD" w:rsidRDefault="003339DD" w:rsidP="00AF2E97"/>
    <w:p w14:paraId="12CDA5F6" w14:textId="77777777" w:rsidR="003339DD" w:rsidRDefault="003339DD" w:rsidP="00AF2E97"/>
    <w:p w14:paraId="76648F2D" w14:textId="77777777" w:rsidR="003339DD" w:rsidRDefault="003339DD" w:rsidP="00AF2E97"/>
    <w:p w14:paraId="0AD5B620" w14:textId="77777777" w:rsidR="003339DD" w:rsidRDefault="003339DD" w:rsidP="00AF2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8A3B" w14:textId="5C289344" w:rsidR="00237511" w:rsidRPr="004F4E60" w:rsidRDefault="00570EEA" w:rsidP="00AF2E97">
    <w:pPr>
      <w:tabs>
        <w:tab w:val="right" w:pos="9360"/>
      </w:tabs>
      <w:jc w:val="right"/>
      <w:rPr>
        <w:sz w:val="20"/>
        <w:szCs w:val="20"/>
      </w:rPr>
    </w:pPr>
    <w:r w:rsidRPr="004F4E60">
      <w:rPr>
        <w:sz w:val="20"/>
        <w:szCs w:val="20"/>
      </w:rPr>
      <w:t>[Insert Unit Symbol]</w:t>
    </w:r>
    <w:r w:rsidR="00AF2E97" w:rsidRPr="004F4E60">
      <w:rPr>
        <w:sz w:val="20"/>
        <w:szCs w:val="20"/>
      </w:rPr>
      <w:tab/>
    </w:r>
    <w:r w:rsidRPr="004F4E60">
      <w:rPr>
        <w:b/>
        <w:bCs/>
        <w:sz w:val="20"/>
        <w:szCs w:val="20"/>
      </w:rPr>
      <w:t>[Unit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1E5F"/>
    <w:multiLevelType w:val="hybridMultilevel"/>
    <w:tmpl w:val="A71E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50655B"/>
    <w:multiLevelType w:val="hybridMultilevel"/>
    <w:tmpl w:val="2ACAE77A"/>
    <w:lvl w:ilvl="0" w:tplc="D6AE883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14124"/>
    <w:multiLevelType w:val="hybridMultilevel"/>
    <w:tmpl w:val="7BE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45001"/>
    <w:multiLevelType w:val="hybridMultilevel"/>
    <w:tmpl w:val="E2A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0246A"/>
    <w:multiLevelType w:val="hybridMultilevel"/>
    <w:tmpl w:val="6B0E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70284">
    <w:abstractNumId w:val="4"/>
  </w:num>
  <w:num w:numId="2" w16cid:durableId="736437080">
    <w:abstractNumId w:val="0"/>
  </w:num>
  <w:num w:numId="3" w16cid:durableId="1908951102">
    <w:abstractNumId w:val="1"/>
  </w:num>
  <w:num w:numId="4" w16cid:durableId="65105000">
    <w:abstractNumId w:val="2"/>
  </w:num>
  <w:num w:numId="5" w16cid:durableId="1212159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D7"/>
    <w:rsid w:val="0006511C"/>
    <w:rsid w:val="00080C15"/>
    <w:rsid w:val="000931E9"/>
    <w:rsid w:val="000B67CB"/>
    <w:rsid w:val="000C413C"/>
    <w:rsid w:val="000F4BF0"/>
    <w:rsid w:val="00237511"/>
    <w:rsid w:val="0028676A"/>
    <w:rsid w:val="002C27D7"/>
    <w:rsid w:val="003339DD"/>
    <w:rsid w:val="00381B9F"/>
    <w:rsid w:val="003E6E13"/>
    <w:rsid w:val="004212A4"/>
    <w:rsid w:val="00464264"/>
    <w:rsid w:val="004A4A4B"/>
    <w:rsid w:val="004E0DC5"/>
    <w:rsid w:val="004E7E37"/>
    <w:rsid w:val="004F4E60"/>
    <w:rsid w:val="00570EEA"/>
    <w:rsid w:val="00630A1A"/>
    <w:rsid w:val="00631FF4"/>
    <w:rsid w:val="0072016F"/>
    <w:rsid w:val="0077039F"/>
    <w:rsid w:val="0078378C"/>
    <w:rsid w:val="007D0335"/>
    <w:rsid w:val="007E4635"/>
    <w:rsid w:val="00813E08"/>
    <w:rsid w:val="00895C50"/>
    <w:rsid w:val="009831A4"/>
    <w:rsid w:val="009C3D4C"/>
    <w:rsid w:val="00A007DD"/>
    <w:rsid w:val="00A62EDD"/>
    <w:rsid w:val="00AD5C55"/>
    <w:rsid w:val="00AE194F"/>
    <w:rsid w:val="00AE778B"/>
    <w:rsid w:val="00AF0300"/>
    <w:rsid w:val="00AF2E97"/>
    <w:rsid w:val="00BF05EE"/>
    <w:rsid w:val="00CB19A7"/>
    <w:rsid w:val="00CC6FCF"/>
    <w:rsid w:val="00CE5869"/>
    <w:rsid w:val="00D17090"/>
    <w:rsid w:val="00D24FA9"/>
    <w:rsid w:val="00D7549B"/>
    <w:rsid w:val="00DD4B70"/>
    <w:rsid w:val="00DE5F9D"/>
    <w:rsid w:val="00E13109"/>
    <w:rsid w:val="00E2521F"/>
    <w:rsid w:val="00E5489A"/>
    <w:rsid w:val="00E718CD"/>
    <w:rsid w:val="00ED0B21"/>
    <w:rsid w:val="00F048EC"/>
    <w:rsid w:val="00F20154"/>
    <w:rsid w:val="00FB71C7"/>
    <w:rsid w:val="00FD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85C64"/>
  <w15:docId w15:val="{EF0FAC9A-2541-4BF7-9A71-399C905E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E9"/>
    <w:pPr>
      <w:spacing w:before="40" w:after="280" w:line="240" w:lineRule="auto"/>
    </w:pPr>
  </w:style>
  <w:style w:type="paragraph" w:styleId="Heading1">
    <w:name w:val="heading 1"/>
    <w:next w:val="Normal"/>
    <w:link w:val="Heading1Char"/>
    <w:uiPriority w:val="9"/>
    <w:qFormat/>
    <w:rsid w:val="003E6E13"/>
    <w:pPr>
      <w:keepNext/>
      <w:keepLines/>
      <w:spacing w:before="400" w:after="120" w:line="240" w:lineRule="auto"/>
      <w:outlineLvl w:val="0"/>
    </w:pPr>
    <w:rPr>
      <w:rFonts w:eastAsiaTheme="majorEastAsia" w:cstheme="majorBidi"/>
      <w:b/>
      <w:bCs/>
      <w:sz w:val="36"/>
      <w:szCs w:val="36"/>
    </w:rPr>
  </w:style>
  <w:style w:type="paragraph" w:styleId="Heading2">
    <w:name w:val="heading 2"/>
    <w:next w:val="Normal"/>
    <w:uiPriority w:val="9"/>
    <w:unhideWhenUsed/>
    <w:qFormat/>
    <w:rsid w:val="00F20154"/>
    <w:pPr>
      <w:keepNext/>
      <w:keepLines/>
      <w:spacing w:before="360" w:after="120"/>
      <w:outlineLvl w:val="1"/>
    </w:pPr>
    <w:rPr>
      <w:b/>
      <w:sz w:val="32"/>
      <w:szCs w:val="32"/>
    </w:rPr>
  </w:style>
  <w:style w:type="paragraph" w:styleId="Heading3">
    <w:name w:val="heading 3"/>
    <w:next w:val="Normal"/>
    <w:uiPriority w:val="9"/>
    <w:unhideWhenUsed/>
    <w:qFormat/>
    <w:rsid w:val="00A62EDD"/>
    <w:pPr>
      <w:keepNext/>
      <w:keepLines/>
      <w:spacing w:before="280" w:after="120"/>
      <w:outlineLvl w:val="2"/>
    </w:pPr>
    <w:rPr>
      <w:b/>
      <w:sz w:val="28"/>
      <w:szCs w:val="28"/>
    </w:rPr>
  </w:style>
  <w:style w:type="paragraph" w:styleId="Heading4">
    <w:name w:val="heading 4"/>
    <w:next w:val="Normal"/>
    <w:uiPriority w:val="9"/>
    <w:unhideWhenUsed/>
    <w:qFormat/>
    <w:rsid w:val="004E7E37"/>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4E7E37"/>
    <w:pPr>
      <w:spacing w:after="240" w:line="240" w:lineRule="auto"/>
      <w:jc w:val="center"/>
    </w:pPr>
    <w:rPr>
      <w:rFonts w:eastAsiaTheme="majorEastAsia" w:cstheme="majorBidi"/>
      <w:spacing w:val="-10"/>
      <w:kern w:val="28"/>
      <w:sz w:val="56"/>
      <w:szCs w:val="56"/>
    </w:rPr>
  </w:style>
  <w:style w:type="paragraph" w:styleId="NormalWeb">
    <w:name w:val="Normal (Web)"/>
    <w:basedOn w:val="Normal"/>
    <w:unhideWhenUsed/>
    <w:rsid w:val="00FB79F8"/>
    <w:pPr>
      <w:spacing w:before="100" w:beforeAutospacing="1" w:after="100" w:afterAutospacing="1"/>
    </w:pPr>
  </w:style>
  <w:style w:type="character" w:styleId="Strong">
    <w:name w:val="Strong"/>
    <w:basedOn w:val="DefaultParagraphFont"/>
    <w:uiPriority w:val="22"/>
    <w:qFormat/>
    <w:rsid w:val="00FB79F8"/>
    <w:rPr>
      <w:b/>
      <w:bCs/>
    </w:rPr>
  </w:style>
  <w:style w:type="character" w:customStyle="1" w:styleId="TitleChar">
    <w:name w:val="Title Char"/>
    <w:basedOn w:val="DefaultParagraphFont"/>
    <w:link w:val="Title"/>
    <w:uiPriority w:val="10"/>
    <w:rsid w:val="004E7E37"/>
    <w:rPr>
      <w:rFonts w:eastAsiaTheme="majorEastAsia" w:cstheme="majorBidi"/>
      <w:spacing w:val="-10"/>
      <w:kern w:val="28"/>
      <w:sz w:val="56"/>
      <w:szCs w:val="56"/>
    </w:rPr>
  </w:style>
  <w:style w:type="paragraph" w:styleId="Header">
    <w:name w:val="header"/>
    <w:link w:val="HeaderChar"/>
    <w:uiPriority w:val="99"/>
    <w:unhideWhenUsed/>
    <w:rsid w:val="00AF2E97"/>
    <w:pPr>
      <w:tabs>
        <w:tab w:val="center" w:pos="4680"/>
        <w:tab w:val="right" w:pos="9360"/>
      </w:tabs>
      <w:spacing w:after="480"/>
      <w:jc w:val="center"/>
    </w:pPr>
  </w:style>
  <w:style w:type="character" w:customStyle="1" w:styleId="HeaderChar">
    <w:name w:val="Header Char"/>
    <w:basedOn w:val="DefaultParagraphFont"/>
    <w:link w:val="Header"/>
    <w:uiPriority w:val="99"/>
    <w:rsid w:val="00AF2E97"/>
  </w:style>
  <w:style w:type="paragraph" w:styleId="Footer">
    <w:name w:val="footer"/>
    <w:link w:val="FooterChar"/>
    <w:uiPriority w:val="99"/>
    <w:unhideWhenUsed/>
    <w:rsid w:val="00AF2E97"/>
    <w:pPr>
      <w:spacing w:after="100" w:afterAutospacing="1" w:line="240" w:lineRule="auto"/>
    </w:pPr>
    <w:rPr>
      <w:iCs/>
      <w:sz w:val="20"/>
      <w:szCs w:val="20"/>
    </w:rPr>
  </w:style>
  <w:style w:type="character" w:customStyle="1" w:styleId="FooterChar">
    <w:name w:val="Footer Char"/>
    <w:basedOn w:val="DefaultParagraphFont"/>
    <w:link w:val="Footer"/>
    <w:uiPriority w:val="99"/>
    <w:rsid w:val="00AF2E97"/>
    <w:rPr>
      <w:iCs/>
      <w:sz w:val="20"/>
      <w:szCs w:val="20"/>
    </w:rPr>
  </w:style>
  <w:style w:type="table" w:styleId="TableGrid">
    <w:name w:val="Table Grid"/>
    <w:basedOn w:val="TableNormal"/>
    <w:uiPriority w:val="39"/>
    <w:rsid w:val="00C5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6E13"/>
    <w:rPr>
      <w:rFonts w:eastAsiaTheme="majorEastAsia" w:cstheme="majorBidi"/>
      <w:b/>
      <w:bCs/>
      <w:sz w:val="36"/>
      <w:szCs w:val="36"/>
    </w:rPr>
  </w:style>
  <w:style w:type="character" w:styleId="Emphasis">
    <w:name w:val="Emphasis"/>
    <w:basedOn w:val="DefaultParagraphFont"/>
    <w:uiPriority w:val="20"/>
    <w:qFormat/>
    <w:rsid w:val="008F5BAD"/>
    <w:rPr>
      <w:rFonts w:ascii="Times New Roman" w:hAnsi="Times New Roman"/>
      <w:i/>
      <w:iCs/>
      <w:color w:val="404040" w:themeColor="text1" w:themeTint="BF"/>
      <w:sz w:val="24"/>
    </w:rPr>
  </w:style>
  <w:style w:type="paragraph" w:styleId="ListParagraph">
    <w:name w:val="List Paragraph"/>
    <w:uiPriority w:val="34"/>
    <w:qFormat/>
    <w:rsid w:val="000931E9"/>
    <w:pPr>
      <w:numPr>
        <w:numId w:val="3"/>
      </w:numPr>
      <w:spacing w:after="360" w:line="240" w:lineRule="auto"/>
      <w:contextualSpacing/>
    </w:pPr>
    <w:rPr>
      <w:rFonts w:eastAsia="Arial"/>
    </w:rPr>
  </w:style>
  <w:style w:type="paragraph" w:styleId="BalloonText">
    <w:name w:val="Balloon Text"/>
    <w:basedOn w:val="Normal"/>
    <w:link w:val="BalloonTextChar"/>
    <w:uiPriority w:val="99"/>
    <w:semiHidden/>
    <w:unhideWhenUsed/>
    <w:rsid w:val="00CA09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12"/>
    <w:rPr>
      <w:rFonts w:ascii="Segoe UI" w:hAnsi="Segoe UI" w:cs="Segoe UI"/>
      <w:sz w:val="18"/>
      <w:szCs w:val="18"/>
    </w:rPr>
  </w:style>
  <w:style w:type="character" w:styleId="SubtleEmphasis">
    <w:name w:val="Subtle Emphasis"/>
    <w:basedOn w:val="DefaultParagraphFont"/>
    <w:uiPriority w:val="19"/>
    <w:qFormat/>
    <w:rsid w:val="00860B08"/>
    <w:rPr>
      <w:i/>
      <w:iCs/>
      <w:color w:val="404040" w:themeColor="text1" w:themeTint="BF"/>
    </w:rPr>
  </w:style>
  <w:style w:type="paragraph" w:styleId="Subtitle">
    <w:name w:val="Subtitle"/>
    <w:next w:val="Normal"/>
    <w:uiPriority w:val="11"/>
    <w:qFormat/>
    <w:rsid w:val="004E7E37"/>
    <w:pPr>
      <w:keepNext/>
      <w:keepLines/>
      <w:spacing w:before="360" w:after="240" w:line="240" w:lineRule="auto"/>
      <w:jc w:val="center"/>
    </w:pPr>
    <w:rPr>
      <w:rFonts w:eastAsia="Georgia"/>
      <w:iCs/>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70EEA"/>
    <w:rPr>
      <w:color w:val="0563C1" w:themeColor="hyperlink"/>
      <w:u w:val="single"/>
    </w:rPr>
  </w:style>
  <w:style w:type="paragraph" w:customStyle="1" w:styleId="Normal-InstructionsText">
    <w:name w:val="Normal - Instructions Text"/>
    <w:qFormat/>
    <w:rsid w:val="004E7E37"/>
    <w:pPr>
      <w:spacing w:line="258" w:lineRule="auto"/>
      <w:ind w:right="27"/>
      <w:textDirection w:val="btLr"/>
    </w:pPr>
    <w:rPr>
      <w:color w:val="404040"/>
    </w:rPr>
  </w:style>
  <w:style w:type="paragraph" w:styleId="NoSpacing">
    <w:name w:val="No Spacing"/>
    <w:uiPriority w:val="1"/>
    <w:qFormat/>
    <w:rsid w:val="00464264"/>
    <w:pPr>
      <w:spacing w:after="0" w:afterAutospacing="1" w:line="240" w:lineRule="auto"/>
    </w:pPr>
  </w:style>
  <w:style w:type="paragraph" w:customStyle="1" w:styleId="HeadingTable">
    <w:name w:val="Heading Table"/>
    <w:basedOn w:val="Normal"/>
    <w:qFormat/>
    <w:rsid w:val="0077039F"/>
    <w:pPr>
      <w:spacing w:after="0"/>
      <w:jc w:val="center"/>
    </w:pPr>
    <w:rPr>
      <w:b/>
      <w:bCs/>
      <w:sz w:val="20"/>
      <w:szCs w:val="20"/>
    </w:rPr>
  </w:style>
  <w:style w:type="paragraph" w:customStyle="1" w:styleId="Normal-InstructionsHeading">
    <w:name w:val="Normal - Instructions Heading"/>
    <w:qFormat/>
    <w:rsid w:val="004F4E60"/>
    <w:pPr>
      <w:tabs>
        <w:tab w:val="right" w:pos="8730"/>
      </w:tabs>
      <w:spacing w:after="120" w:line="276" w:lineRule="auto"/>
      <w:ind w:right="29"/>
      <w:textDirection w:val="btLr"/>
    </w:pPr>
    <w:rPr>
      <w:b/>
      <w:iCs/>
      <w:color w:val="404040"/>
    </w:rPr>
  </w:style>
  <w:style w:type="paragraph" w:customStyle="1" w:styleId="Normal-Instructions">
    <w:name w:val="Normal - Instructions"/>
    <w:basedOn w:val="Normal"/>
    <w:qFormat/>
    <w:rsid w:val="00A62EDD"/>
    <w:pPr>
      <w:spacing w:before="0" w:after="120" w:line="258" w:lineRule="auto"/>
      <w:ind w:right="27"/>
      <w:textDirection w:val="btLr"/>
    </w:pPr>
    <w:rPr>
      <w:color w:val="404040"/>
    </w:rPr>
  </w:style>
  <w:style w:type="paragraph" w:customStyle="1" w:styleId="NormalCenter">
    <w:name w:val="Normal Center"/>
    <w:basedOn w:val="Header"/>
    <w:qFormat/>
    <w:rsid w:val="0028676A"/>
  </w:style>
  <w:style w:type="paragraph" w:customStyle="1" w:styleId="NormalTextTable">
    <w:name w:val="Normal Text Table"/>
    <w:basedOn w:val="Normal"/>
    <w:qFormat/>
    <w:rsid w:val="0028676A"/>
    <w:pPr>
      <w:spacing w:before="0" w:after="0"/>
    </w:pPr>
  </w:style>
  <w:style w:type="character" w:styleId="FollowedHyperlink">
    <w:name w:val="FollowedHyperlink"/>
    <w:basedOn w:val="DefaultParagraphFont"/>
    <w:uiPriority w:val="99"/>
    <w:semiHidden/>
    <w:unhideWhenUsed/>
    <w:rsid w:val="00E2521F"/>
    <w:rPr>
      <w:color w:val="954F72" w:themeColor="followedHyperlink"/>
      <w:u w:val="single"/>
    </w:rPr>
  </w:style>
  <w:style w:type="paragraph" w:customStyle="1" w:styleId="Heading">
    <w:name w:val="Heading"/>
    <w:next w:val="Normal"/>
    <w:rsid w:val="00FB71C7"/>
    <w:pPr>
      <w:keepNext/>
      <w:keepLines/>
      <w:pBdr>
        <w:top w:val="nil"/>
        <w:left w:val="nil"/>
        <w:bottom w:val="nil"/>
        <w:right w:val="nil"/>
        <w:between w:val="nil"/>
        <w:bar w:val="nil"/>
      </w:pBdr>
      <w:spacing w:before="400" w:after="0" w:line="240" w:lineRule="auto"/>
      <w:outlineLvl w:val="0"/>
    </w:pPr>
    <w:rPr>
      <w:rFonts w:eastAsia="Arial Unicode MS" w:cs="Arial Unicode MS"/>
      <w:b/>
      <w:bCs/>
      <w:color w:val="000000"/>
      <w:sz w:val="36"/>
      <w:szCs w:val="36"/>
      <w:u w:color="000000"/>
      <w:bdr w:val="nil"/>
      <w:lang w:val="nl-NL"/>
      <w14:textOutline w14:w="0" w14:cap="flat" w14:cmpd="sng" w14:algn="ctr">
        <w14:noFill/>
        <w14:prstDash w14:val="solid"/>
        <w14:bevel/>
      </w14:textOutline>
    </w:rPr>
  </w:style>
  <w:style w:type="paragraph" w:customStyle="1" w:styleId="Body">
    <w:name w:val="Body"/>
    <w:rsid w:val="00D24FA9"/>
    <w:pPr>
      <w:pBdr>
        <w:top w:val="nil"/>
        <w:left w:val="nil"/>
        <w:bottom w:val="nil"/>
        <w:right w:val="nil"/>
        <w:between w:val="nil"/>
        <w:bar w:val="nil"/>
      </w:pBdr>
      <w:spacing w:after="0" w:line="240" w:lineRule="auto"/>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vilion.dinfos.edu/Template/Article/3753508/implementing-a-communication-plan/" TargetMode="External"/><Relationship Id="rId4" Type="http://schemas.openxmlformats.org/officeDocument/2006/relationships/settings" Target="settings.xml"/><Relationship Id="rId9" Type="http://schemas.openxmlformats.org/officeDocument/2006/relationships/hyperlink" Target="https://pavilion.dinfos.edu/Template/Article/3753508/implementing-a-communication-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2PIbFQbDRb3nY9GGB+pzsmerw==">AMUW2mVfL7LtmcLNRKjyeERGV1rZTUbaDpBwNfFPfOV6LVBVIBS0vquWI5xleHPCNj39gFh2E/RY0WtNlRbuRkOONChKHZnKH8HdNp4U51Qvh+QDHTnW7JY=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Werner</dc:creator>
  <cp:lastModifiedBy>Tracye Boyd</cp:lastModifiedBy>
  <cp:revision>10</cp:revision>
  <dcterms:created xsi:type="dcterms:W3CDTF">2024-01-19T18:42:00Z</dcterms:created>
  <dcterms:modified xsi:type="dcterms:W3CDTF">2024-05-22T21:42:00Z</dcterms:modified>
</cp:coreProperties>
</file>